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بريه
</w:t>
      </w:r>
    </w:p>
    <w:p>
      <w:pPr/>
      <w:r>
        <w:rPr/>
        <w:t xml:space="preserve">بريه: </w:t>
      </w:r>
    </w:p>
    <w:p/>
    <w:p>
      <w:pPr/>
      <w:r>
        <w:rPr/>
        <w:t xml:space="preserve">أمير مكة، هو إبراهيم بن محمد بن إسماعيل.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2026-08-05T17:01:06+03:00</dcterms:created>
  <dcterms:modified xsi:type="dcterms:W3CDTF">2026-08-05T17:01:06+03:00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