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الوجيه الشيبي
</w:t>
      </w:r>
    </w:p>
    <w:p>
      <w:pPr>
        <w:jc w:val="start"/>
        <w:bidi/>
      </w:pPr>
      <w:r>
        <w:rPr>
          <w:rFonts w:ascii="arial" w:hAnsi="arial" w:eastAsia="arial" w:cs="arial"/>
          <w:sz w:val="28"/>
          <w:szCs w:val="28"/>
          <w:b w:val="1"/>
          <w:bCs w:val="1"/>
          <w:rtl/>
        </w:rPr>
        <w:t xml:space="preserve">الوجيه الشيبي
</w:t>
      </w:r>
    </w:p>
    <w:p>
      <w:pPr/>
      <w:r>
        <w:rPr/>
        <w:t xml:space="preserve">الوجيه الشيبي: </w:t>
      </w:r>
    </w:p>
    <w:p/>
    <w:p>
      <w:pPr/>
      <w:r>
        <w:rPr/>
        <w:t xml:space="preserve">هو عبد الرحمن بن يوسف بن أحمد المكي.</w:t>
      </w:r>
    </w:p>
    <w:p/>
    <w:p>
      <w:pPr/>
      <w:r>
        <w:rPr/>
        <w:t xml:space="preserve">هذا ما تيسير جمعه في هذا الفصل، مع الإعراض عن ذكر جماعة غيرهم معروفين بألقابهم، لكونهم مع معرفتهم بألقابهم معروفين بأسمائهم، ومعرفتهم بها أكثر من معرفتهم بألقابهم.</w:t>
      </w:r>
    </w:p>
    <w:p/>
    <w:p>
      <w:pPr/>
      <w:r>
        <w:rPr/>
        <w:t xml:space="preserve">وكل من ذكرناه في هذا الفصل بلقب غير مضاف إلى الدين، كالوجيه وغيره من الألقاب، فهو مضاف إلى الدين، وتركنا إضافته رغبة في الاختصار غالبا، واتباعا لأئمة المقادسة أهل الصالحية فإنهم يلقبون على هذه الصفة.</w:t>
      </w:r>
    </w:p>
    <w:p/>
    <w:p>
      <w:pPr/>
      <w:r>
        <w:rPr/>
        <w:t xml:space="preserve">الفصل الثاني</w:t>
      </w:r>
    </w:p>
    <w:p/>
    <w:p>
      <w:pPr/>
      <w:r>
        <w:rPr/>
        <w:t xml:space="preserve">فيمن اشتهر بالنسب إلى أبيه أو جده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2026-10-08T14:19:01+03:00</dcterms:created>
  <dcterms:modified xsi:type="dcterms:W3CDTF">2026-10-08T14:19:01+03:00</dcterms:modified>
</cp:coreProperties>
</file>

<file path=docProps/custom.xml><?xml version="1.0" encoding="utf-8"?>
<Properties xmlns="http://schemas.openxmlformats.org/officeDocument/2006/custom-properties" xmlns:vt="http://schemas.openxmlformats.org/officeDocument/2006/docPropsVTypes"/>
</file>