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محمد بن أحمد بن عبد الله بن محمد بن عبد المعطى الأنصاري الخزرجي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محمد بن أحمد بن عبد الله بن محمد بن عبد المعطى الأنصاري الخزرجي المكي
</w:t>
      </w:r>
    </w:p>
    <w:p>
      <w:pPr/>
      <w:r>
        <w:rPr/>
        <w:t xml:space="preserve">أبو الفضل بن محمد بن أحمد بن عبد الله بن محمد بن عبد المعطى الأنصاري الخزرجي المكي: </w:t>
      </w:r>
    </w:p>
    <w:p/>
    <w:p>
      <w:pPr/>
      <w:r>
        <w:rPr/>
        <w:t xml:space="preserve">يلقب بالكمال، ويعرف بابن الصفي؛ لكون أبيه كان سبط الصفي الطبري.</w:t>
      </w:r>
    </w:p>
    <w:p/>
    <w:p>
      <w:pPr/>
      <w:r>
        <w:rPr/>
        <w:t xml:space="preserve">سمع [ ..... ] وكان يعمل العمر ويبيعها، ويتردد من مكة إلى اليمن، وأدركه فيه الأجل، في سنة أربع عشرة وثمانمائة بزبيد.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2026-10-08T17:48:32+03:00</dcterms:created>
  <dcterms:modified xsi:type="dcterms:W3CDTF">2026-10-08T17:48:32+03:00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