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عزيز صاحب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صاحب مكة
</w:t>
      </w:r>
    </w:p>
    <w:p>
      <w:pPr/>
      <w:r>
        <w:rPr/>
        <w:t xml:space="preserve">أبو عزيز صاحب مكة: </w:t>
      </w:r>
    </w:p>
    <w:p/>
    <w:p>
      <w:pPr/>
      <w:r>
        <w:rPr/>
        <w:t xml:space="preserve">هو قتادة بن إدريس الحسني.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2026-10-08T18:36:19+03:00</dcterms:created>
  <dcterms:modified xsi:type="dcterms:W3CDTF">2026-10-08T18:36:19+03:00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