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نأمي بن محمد بن موسى الحسني أبو كثير المكي
</w:t>
      </w:r>
    </w:p>
    <w:p>
      <w:pPr>
        <w:jc w:val="start"/>
        <w:bidi/>
      </w:pPr>
      <w:r>
        <w:rPr>
          <w:rFonts w:ascii="arial" w:hAnsi="arial" w:eastAsia="arial" w:cs="arial"/>
          <w:sz w:val="28"/>
          <w:szCs w:val="28"/>
          <w:b w:val="1"/>
          <w:bCs w:val="1"/>
          <w:rtl/>
        </w:rPr>
        <w:t xml:space="preserve">نأمي بن محمد بن موسى الحسني أبو كثير المكي
</w:t>
      </w:r>
    </w:p>
    <w:p>
      <w:pPr/>
      <w:r>
        <w:rPr/>
        <w:t xml:space="preserve">نأمي بن محمد بن موسى الحسني، أبو كثير المكي: </w:t>
      </w:r>
    </w:p>
    <w:p/>
    <w:p>
      <w:pPr/>
      <w:r>
        <w:rPr/>
        <w:t xml:space="preserve">ذكره السلفي في «معجم السفر» له، وقال: نأمي هذا، علوي من أولاد الحسن بن علي رضوان الله عليهما، وعلى أبويهما، وهو من سكان مكة الحرم المقدس، قدم الثغر، واستنشدته لغرابة اسمه، فأنشدني هذين البيتين لا غير. أنشدنا نأمي بن محمد بن موسى الحسني بديار مصر، قال: أنشدني الرديني الحربى بمكة لكثير عزة [من الطويل]:</w:t>
      </w:r>
    </w:p>
    <w:p/>
    <w:p>
      <w:pPr>
        <w:jc w:val="center"/>
      </w:pPr>
      <w:r>
        <w:rPr>
          <w:color w:val="ff0000"/>
        </w:rPr>
        <w:t xml:space="preserve">خليلي هذا ربع عزة فاعقلا</w:t>
      </w:r>
      <w:r>
        <w:rPr>
          <w:color w:val="ff0000"/>
        </w:rPr>
        <w:t xml:space="preserve">      </w:t>
      </w:r>
      <w:r>
        <w:rPr>
          <w:color w:val="ff0000"/>
        </w:rPr>
        <w:t xml:space="preserve">قلوصيكما ثم انزلا حيث حلت</w:t>
      </w:r>
    </w:p>
    <w:p/>
    <w:p>
      <w:pPr>
        <w:jc w:val="center"/>
      </w:pPr>
      <w:r>
        <w:rPr>
          <w:color w:val="ff0000"/>
        </w:rPr>
        <w:t xml:space="preserve">ومسا ترابا طالما مس جلدها</w:t>
      </w:r>
      <w:r>
        <w:rPr>
          <w:color w:val="ff0000"/>
        </w:rPr>
        <w:t xml:space="preserve">      </w:t>
      </w:r>
      <w:r>
        <w:rPr>
          <w:color w:val="ff0000"/>
        </w:rPr>
        <w:t xml:space="preserve">وظلا وبيتا حيث باتت وظلت</w:t>
      </w:r>
    </w:p>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2026-08-05T17:16:24+03:00</dcterms:created>
  <dcterms:modified xsi:type="dcterms:W3CDTF">2026-08-05T17:16:24+03:00</dcterms:modified>
</cp:coreProperties>
</file>

<file path=docProps/custom.xml><?xml version="1.0" encoding="utf-8"?>
<Properties xmlns="http://schemas.openxmlformats.org/officeDocument/2006/custom-properties" xmlns:vt="http://schemas.openxmlformats.org/officeDocument/2006/docPropsVTypes"/>
</file>