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بن أحمد بن محمد بن عبد الله يكنى أبا مكتوم ابن الحافظ أبي ذر الهروي
</w:t>
      </w:r>
    </w:p>
    <w:p>
      <w:pPr>
        <w:jc w:val="start"/>
        <w:bidi/>
      </w:pPr>
      <w:r>
        <w:rPr>
          <w:rFonts w:ascii="arial" w:hAnsi="arial" w:eastAsia="arial" w:cs="arial"/>
          <w:sz w:val="28"/>
          <w:szCs w:val="28"/>
          <w:b w:val="1"/>
          <w:bCs w:val="1"/>
          <w:rtl/>
        </w:rPr>
        <w:t xml:space="preserve">عيسى بن عبد بن أحمد بن محمد بن عبد الله يكنى أبا مكتوم ابن الحافظ أبي ذر الهروي
</w:t>
      </w:r>
    </w:p>
    <w:p>
      <w:pPr/>
      <w:r>
        <w:rPr/>
        <w:t xml:space="preserve">عيسى بن عبد بن أحمد بن محمد بن عبد الله، يكنى أبا مكتوم، ابن الحافظ أبي ذر الهروي: </w:t>
      </w:r>
    </w:p>
    <w:p/>
    <w:p>
      <w:pPr/>
      <w:r>
        <w:rPr/>
        <w:t xml:space="preserve">ولد سنة خمس عشرة وأربعمائة، بسراة بنى شبابة، لأن أباه كان تزوج هناك. وأقام مدة، سمع جملة من مسند عبد الرزاق، من أبي عبد الله الصنعانى، صاحب البغوى، وسمع من أبيه صحيح البخاري، وكتاب الدعوات.</w:t>
      </w:r>
    </w:p>
    <w:p/>
    <w:p>
      <w:pPr/>
      <w:r>
        <w:rPr/>
        <w:t xml:space="preserve">روى عنه الصحيح جماعة، آخرهم علي بن حميد بن عمار الأطرابلسى. وروى عنه بالإجازة، الحافظ أبو طاهر السلفي، وكان ميمون بن ياسين الصنهاجى من أمراء المرابطين، رغب في السماع منه بمكة، فاستقدمه من سراة بنى شبابة، واشترى منه صحيح البخاري أصل أبيه، الذي سمعه منه بجملة كثيرة، وسمعت عليه عدة أشهر، قبل وصول الحجاج، فلما حج ورجع من عرفات إلى مكة، رحل مع النفر الأول من أهل اليمن، وذلك سنة سبع وتسعين وأربعمائة، وانقطع خبره من هذا الوقت، كما قال الذهبي في تاريخ الإسلام، ومنه لخصت هذه الترجمة. وذكره في العبر في المتوفين في هذه السنة.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2026-08-06T19:52:53+03:00</dcterms:created>
  <dcterms:modified xsi:type="dcterms:W3CDTF">2026-08-06T19:52:53+03:00</dcterms:modified>
</cp:coreProperties>
</file>

<file path=docProps/custom.xml><?xml version="1.0" encoding="utf-8"?>
<Properties xmlns="http://schemas.openxmlformats.org/officeDocument/2006/custom-properties" xmlns:vt="http://schemas.openxmlformats.org/officeDocument/2006/docPropsVTypes"/>
</file>