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صالح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صالح المكي
</w:t>
      </w:r>
    </w:p>
    <w:p>
      <w:pPr/>
      <w:r>
        <w:rPr/>
        <w:t xml:space="preserve">علي بن صالح المكي: </w:t>
      </w:r>
    </w:p>
    <w:p/>
    <w:p>
      <w:pPr/>
      <w:r>
        <w:rPr/>
        <w:t xml:space="preserve">هكذا ذكره ابن حبان، في الطبقة الثالثة، من الثقات. يروى عن ابن خثيم روى عنه المعتمر بن سليمان، وقال: يغرب.</w:t>
      </w:r>
    </w:p>
    <w:p/>
    <w:p>
      <w:pPr/>
      <w:r>
        <w:rPr/>
        <w:t xml:space="preserve">وذكره الذهبي فقال: علي بن صالح، أبو الحسن المكي العابد، عن عمرو بن دينار، وعبد الله بن عثمان بن خثيم، والأعمش، وجماعة.</w:t>
      </w:r>
    </w:p>
    <w:p/>
    <w:p>
      <w:pPr/>
      <w:r>
        <w:rPr/>
        <w:t xml:space="preserve">وعنه: سفيان الثورى، وسعيد بن سالم القداح، ومعتمر بن سليمان الرقى، وآخرون. ذكره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2026-08-05T18:53:08+03:00</dcterms:created>
  <dcterms:modified xsi:type="dcterms:W3CDTF">2026-08-05T18:53:08+03:00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