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خالد المعروف بابن العتر البزار المكي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خالد المعروف بابن العتر البزار المكي أبو الحسن
</w:t>
      </w:r>
    </w:p>
    <w:p>
      <w:pPr/>
      <w:r>
        <w:rPr/>
        <w:t xml:space="preserve">علي بن الحسين بن خالد، المعروف بابن العتر البزار المكي، أبو الحسن: </w:t>
      </w:r>
    </w:p>
    <w:p/>
    <w:p>
      <w:pPr/>
      <w:r>
        <w:rPr/>
        <w:t xml:space="preserve">حدث عن أحمد بن عمران الأخفش. سمع منه ابن المقري بمكة، وذكره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2026-10-09T21:52:46+03:00</dcterms:created>
  <dcterms:modified xsi:type="dcterms:W3CDTF">2026-10-09T21:52:46+03:00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