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الغمارى الفاسي
</w:t>
      </w:r>
    </w:p>
    <w:p>
      <w:pPr>
        <w:jc w:val="start"/>
        <w:bidi/>
      </w:pPr>
      <w:r>
        <w:rPr>
          <w:rFonts w:ascii="arial" w:hAnsi="arial" w:eastAsia="arial" w:cs="arial"/>
          <w:sz w:val="28"/>
          <w:szCs w:val="28"/>
          <w:b w:val="1"/>
          <w:bCs w:val="1"/>
          <w:rtl/>
        </w:rPr>
        <w:t xml:space="preserve">عبد الرحمن الغمارى الفاسي
</w:t>
      </w:r>
    </w:p>
    <w:p>
      <w:pPr/>
      <w:r>
        <w:rPr/>
        <w:t xml:space="preserve">عبد الرحمن الغمارى الفاسي: </w:t>
      </w:r>
    </w:p>
    <w:p/>
    <w:p>
      <w:pPr/>
      <w:r>
        <w:rPr/>
        <w:t xml:space="preserve">ذكره جدي أبو عبد الله الفاسي في تعاليقه، وقال: كان كثير التصوف كثير الكرامات، وحكى عن أبي الهدى حسن بن القطب القسطلاني، أنه سمعه يقول: قال: سمعت الشيخ أحمد الخازن المقيم بعدن، يقول: جاء بعض التجار إلى مكة، وفيها الشيخ عبد الرحمن الغمارى الفاسي، فأعطاه عشرين درهما، فأبى الشيخ عبد الرحمن أن يقبلها، فقال له: لو كانت مائة مثقال أخذتها! فقال له الشيخ عبد الرحمن: وما نأخذها إلا ومعها حبة مسك. فذهب ذلك التاجر وسافر، وتغيرت عليه الأمور، ورأي النقص في أحواله، فوقع في نفسه هذا، لجفائه على الشيخ عبد الرحمن، فعزم أنه يعود إلى مكة، ويعطيه الذي ذكر، فاتفق أنه حج تلك السنة، وجاء إلى الشيخ عبد الرحمن بمائة مثقال ذهبا، ومعها حبة مسك، وقال: يا سيدى صدقك الله وكذبنى. فقبلها الشيخ منه.</w:t>
      </w:r>
    </w:p>
    <w:p/>
    <w:p>
      <w:pPr/>
      <w:r>
        <w:rPr/>
        <w:t xml:space="preserve">ووجدت بخط جدي: أن أمين الدين القسطلاني، أخبره عمن لقى من شيوخ مكة، أن الشيخ عبد الرحمن هذا، كان ينفق كل يوم في مكة على ثلاثمائة فقير، وكان مجردا.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2026-08-05T16:06:52+03:00</dcterms:created>
  <dcterms:modified xsi:type="dcterms:W3CDTF">2026-08-05T16:06:52+03:00</dcterms:modified>
</cp:coreProperties>
</file>

<file path=docProps/custom.xml><?xml version="1.0" encoding="utf-8"?>
<Properties xmlns="http://schemas.openxmlformats.org/officeDocument/2006/custom-properties" xmlns:vt="http://schemas.openxmlformats.org/officeDocument/2006/docPropsVTypes"/>
</file>