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أبي المكارم نجم الدين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أبي المكارم نجم الدين الحموي
</w:t>
      </w:r>
    </w:p>
    <w:p>
      <w:pPr/>
      <w:r>
        <w:rPr/>
        <w:t xml:space="preserve">عبد الله بن محمد بن أبي المكارم، نجم الدين الحموي: </w:t>
      </w:r>
    </w:p>
    <w:p/>
    <w:p>
      <w:pPr/>
      <w:r>
        <w:rPr/>
        <w:t xml:space="preserve">ذكره البرزالي في تاريخه، وقال: كان شيخا صالحا، أقام بمكة مدة طويلة، وصاهر الشيخ رضى الدين إمام المقام، وكان من أصحاب الشيخ نجم الدين الحكيم الحموي، ويحفظ عنه حكايات وأشياء حسنة.</w:t>
      </w:r>
    </w:p>
    <w:p/>
    <w:p>
      <w:pPr/>
      <w:r>
        <w:rPr/>
        <w:t xml:space="preserve">وذكر أنه توفى يوم الخميس الثامن من صفر سنة سبع عشرة وسبعمائة بمكة. ودفن من يومه بالمعلاة. انتهى.</w:t>
      </w:r>
    </w:p>
    <w:p/>
    <w:p>
      <w:pPr/>
      <w:r>
        <w:rPr/>
        <w:t xml:space="preserve">وهو والد الشيخ ضياء الدين الحموي المقدم ذكره.</w:t>
      </w:r>
    </w:p>
    <w:p/>
    <w:p>
      <w:pPr/>
      <w:r>
        <w:rPr/>
        <w:t xml:space="preserve">وقد كتب عنه جدي الشريف أبو عبد الله الفاسي، فوجدت بخطه: أنشدني الشيخ الصالح أبو محمد عبد الله بن محمد بن أبي المكارم الحموي، نزيل حرم الله تعالى بمكة المشرفة، يقول: سمعت شيخنا الإمام العارف نجم الدين عبد الله بن محمد بن أبي المكارم ينشد كثيرا [من الطويل]:</w:t>
      </w:r>
    </w:p>
    <w:p/>
    <w:p>
      <w:pPr>
        <w:jc w:val="center"/>
      </w:pPr>
      <w:r>
        <w:rPr>
          <w:color w:val="ff0000"/>
        </w:rPr>
        <w:t xml:space="preserve">ولما تلاقينا على الدار هللت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ومالت إلى أن قلت خف وقارها</w:t>
      </w:r>
    </w:p>
    <w:p/>
    <w:p>
      <w:pPr>
        <w:jc w:val="center"/>
      </w:pPr>
      <w:r>
        <w:rPr>
          <w:color w:val="ff0000"/>
        </w:rPr>
        <w:t xml:space="preserve">وقالت لك البشرى انقضت مدة النأى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وألقت عصاها واستقر قرارها</w:t>
      </w:r>
    </w:p>
    <w:p/>
    <w:p>
      <w:pPr/>
      <w:r>
        <w:rPr/>
        <w:t xml:space="preserve">ووجدت بخطه أيضا: أنه أخبره أن نجم الدين بن الحكيم هذا، توفى في جمادى الآخرة سنة ثمان وسبعين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2026-08-05T22:27:56+03:00</dcterms:created>
  <dcterms:modified xsi:type="dcterms:W3CDTF">2026-08-05T22:27:56+03:00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