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محمد بن الضياء محمد بن عبد الله بن محمد بن أبي المكارم الحموي المكي يلقب بالعفيف
</w:t>
      </w:r>
    </w:p>
    <w:p>
      <w:pPr>
        <w:jc w:val="start"/>
        <w:bidi/>
      </w:pPr>
      <w:r>
        <w:rPr>
          <w:rFonts w:ascii="arial" w:hAnsi="arial" w:eastAsia="arial" w:cs="arial"/>
          <w:sz w:val="28"/>
          <w:szCs w:val="28"/>
          <w:b w:val="1"/>
          <w:bCs w:val="1"/>
          <w:rtl/>
        </w:rPr>
        <w:t xml:space="preserve">عبد الله بن محمد بن الضياء محمد بن عبد الله بن محمد بن أبي المكارم الحموي المكي يلقب بالعفيف
</w:t>
      </w:r>
    </w:p>
    <w:p>
      <w:pPr/>
      <w:r>
        <w:rPr/>
        <w:t xml:space="preserve">عبد الله بن محمد بن الضياء محمد بن عبد الله بن محمد بن أبي المكارم الحموي المكي، يلقب بالعفيف: </w:t>
      </w:r>
    </w:p>
    <w:p/>
    <w:p>
      <w:pPr/>
      <w:r>
        <w:rPr/>
        <w:t xml:space="preserve">حضر في الرابعة في [ .... ] على الإمامين سراج الدين الدمنهوري، وفخر الدين النويري: الموطأ، رواية يحيى بن بكير.</w:t>
      </w:r>
    </w:p>
    <w:p/>
    <w:p>
      <w:pPr/>
      <w:r>
        <w:rPr/>
        <w:t xml:space="preserve">وسمع في سنة سبع وأربعين، على الفخر عثمان بن الصفي الطبري: سنن أبي داود، وعلى الجمال إبراهيم بن محمد بن النحاس الدمشقي: مشيخة العشارى، عن ابن شيبان، وغير ذلك على غيرهم. وما علمته حدث.</w:t>
      </w:r>
    </w:p>
    <w:p/>
    <w:p>
      <w:pPr/>
      <w:r>
        <w:rPr/>
        <w:t xml:space="preserve">وقرأ القرآن على الشيخ ناصر الدين العقيبى، وحفظ التنبيه، والحاوى، وألفية ابن مالك، والمقامات الحريرية، ورحل إلى الشام، وقرأ في الفقه على القاضي أبي البقاء السبكي وغيره، وكان يحبه، ويثنى عليه، ما بلغني، وانقطع إلى ولده القاضي ولى الدين، ثم توجه إلى الرحبة واستوطنها حتى مات.</w:t>
      </w:r>
    </w:p>
    <w:p/>
    <w:p>
      <w:pPr/>
      <w:r>
        <w:rPr/>
        <w:t xml:space="preserve">وبلغني خبر موته في ذي الحجة من سنة ثمان وتسعين وسبعمائة، وأنا بدمشق في الرحلة الأولى، من ابن أخيه العفيف عبد الله بن محمد بن الضياء الحموي المكي.</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2026-10-10T04:26:35+03:00</dcterms:created>
  <dcterms:modified xsi:type="dcterms:W3CDTF">2026-10-10T04:26:35+03:00</dcterms:modified>
</cp:coreProperties>
</file>

<file path=docProps/custom.xml><?xml version="1.0" encoding="utf-8"?>
<Properties xmlns="http://schemas.openxmlformats.org/officeDocument/2006/custom-properties" xmlns:vt="http://schemas.openxmlformats.org/officeDocument/2006/docPropsVTypes"/>
</file>