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عامر بن محمد بن عبد الرحمن القرمطى المكي أبو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عامر بن محمد بن عبد الرحمن القرمطى المكي أبو عبد الله
</w:t>
      </w:r>
    </w:p>
    <w:p>
      <w:pPr/>
      <w:r>
        <w:rPr/>
        <w:t xml:space="preserve">عامر بن محمد بن عبد الرحمن القرمطى المكي، أبو عبد الله: </w:t>
      </w:r>
    </w:p>
    <w:p/>
    <w:p>
      <w:pPr/>
      <w:r>
        <w:rPr/>
        <w:t xml:space="preserve">حدث عن العتيق بن يعقوب الزبيرى، وعن أبي سليمان يحيى بن سليمان بن نضلة الخزاعي، وعن أبي الوليد هشام بن عامر، وعن محمد بن زنبور، وعن أبي مصعب الزهري، وغيرهم.</w:t>
      </w:r>
    </w:p>
    <w:p/>
    <w:p>
      <w:pPr/>
      <w:r>
        <w:rPr/>
        <w:t xml:space="preserve">روى عنه: أبو إسحاق إبراهيم بن محمد الديبلى المكي. ومن حديثه روينا حديثه في الجزء المعروف: بالأول من حديث القرمطى.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2026-08-05T16:29:21+03:00</dcterms:created>
  <dcterms:modified xsi:type="dcterms:W3CDTF">2026-08-05T16:29:21+03:00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