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أحمد بن علي القسى كمال الدين أبو الهدى بن الشيخ قطب الدين بن الشيخ أبي العباس القسطلاني المكي
</w:t>
      </w:r>
    </w:p>
    <w:p>
      <w:pPr>
        <w:jc w:val="start"/>
        <w:bidi/>
      </w:pPr>
      <w:r>
        <w:rPr>
          <w:rFonts w:ascii="arial" w:hAnsi="arial" w:eastAsia="arial" w:cs="arial"/>
          <w:sz w:val="28"/>
          <w:szCs w:val="28"/>
          <w:b w:val="1"/>
          <w:bCs w:val="1"/>
          <w:rtl/>
        </w:rPr>
        <w:t xml:space="preserve">الحسن بن محمد بن أحمد بن علي القسى كمال الدين أبو الهدى بن الشيخ قطب الدين بن الشيخ أبي العباس القسطلاني المكي
</w:t>
      </w:r>
    </w:p>
    <w:p>
      <w:pPr/>
      <w:r>
        <w:rPr/>
        <w:t xml:space="preserve">الحسن بن محمد بن أحمد بن علي القسى، كمال الدين أبو الهدى، بن الشيخ قطب الدين بن الشيخ أبي العباس القسطلاني المكي: </w:t>
      </w:r>
    </w:p>
    <w:p/>
    <w:p>
      <w:pPr/>
      <w:r>
        <w:rPr/>
        <w:t xml:space="preserve">لبس من الشيخ نجم الدين التبريزي خرقة التصوف. وأجاز له في سنة تسع وأربعين وستمائة - بإفادة أبيه - جماعة من شيوخه ببغداد وغيرها من البلاد. وسمع على أبي عبد الله محمد بن معين المنبجى سداسيات الرازي، وعلى أبي عبد الله محمد بن أبي الفضل المرسي: الأربعين الفراوية، ومن عبد الوهاب بن عساكر، وابن مسدى وجماعة. وحدث مع أخويه الأمين والشرف بقراءة النجم بن عبد الحميد: الأربعين الفراوية، سمعها عليهم ابن أختهم الزين أحمد بن الجمال محمد بن المحب الطبري. وكتب عنه الجد أبو عبد الله الفاسي.</w:t>
      </w:r>
    </w:p>
    <w:p/>
    <w:p>
      <w:pPr/>
      <w:r>
        <w:rPr/>
        <w:t xml:space="preserve">وجدت بخطه: أنه توفى بالقاهرة سنة ست وسبعمائة، وولد سنة أربع وأربعين وستمائة بمكة.</w:t>
      </w:r>
    </w:p>
    <w:p/>
    <w:p>
      <w:pPr/>
      <w:r>
        <w:rPr/>
        <w:t xml:space="preserve">ووجدت بخطه: أن والده أخبره أنه لما ولد أصبح وليس عنده شيء، فأخذ كتابا من كتبه وخرج به يطلب أحدا يرهنه عنده أو يشتريه منه، فلم يتفق، فرجع به مغتما، فبينما هو في الطريق، وإذا إنسان أعطاه كتابا من جدة فيه: جاءك مركب من عيذاب، فأرسل من يقبضه.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2026-10-10T10:15:58+03:00</dcterms:created>
  <dcterms:modified xsi:type="dcterms:W3CDTF">2026-10-10T10:15:58+03:00</dcterms:modified>
</cp:coreProperties>
</file>

<file path=docProps/custom.xml><?xml version="1.0" encoding="utf-8"?>
<Properties xmlns="http://schemas.openxmlformats.org/officeDocument/2006/custom-properties" xmlns:vt="http://schemas.openxmlformats.org/officeDocument/2006/docPropsVTypes"/>
</file>