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الحسن أبو على المعروف بابن العسال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الحسن أبو على المعروف بابن العسال
</w:t>
      </w:r>
    </w:p>
    <w:p>
      <w:pPr/>
      <w:r>
        <w:rPr/>
        <w:t xml:space="preserve">الحسن بن علي بن الحسن، أبو على، المعروف بابن العسال: </w:t>
      </w:r>
    </w:p>
    <w:p/>
    <w:p>
      <w:pPr/>
      <w:r>
        <w:rPr/>
        <w:t xml:space="preserve">روى عن أبي القاسم ميمون بن القاسم بن أبي الأصبع، وعمر بن محمد بن علي القيسي.</w:t>
      </w:r>
    </w:p>
    <w:p/>
    <w:p>
      <w:pPr/>
      <w:r>
        <w:rPr/>
        <w:t xml:space="preserve">سمع منه أبو محمد عبد الله بن الحسن بن النحاس، وعبد السلام بن علي بن عبد السلام.</w:t>
      </w:r>
    </w:p>
    <w:p/>
    <w:p>
      <w:pPr/>
      <w:r>
        <w:rPr/>
        <w:t xml:space="preserve">لخصت هذه الترجمة من خط القطب الحلبي في تاريخ 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2026-10-10T10:13:03+03:00</dcterms:created>
  <dcterms:modified xsi:type="dcterms:W3CDTF">2026-10-10T10:13:03+03:00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