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جوهر بن عبد الله المعروف بالرضواني
</w:t>
      </w:r>
    </w:p>
    <w:p>
      <w:pPr>
        <w:jc w:val="start"/>
        <w:bidi/>
      </w:pPr>
      <w:r>
        <w:rPr>
          <w:rFonts w:ascii="arial" w:hAnsi="arial" w:eastAsia="arial" w:cs="arial"/>
          <w:sz w:val="28"/>
          <w:szCs w:val="28"/>
          <w:b w:val="1"/>
          <w:bCs w:val="1"/>
          <w:rtl/>
        </w:rPr>
        <w:t xml:space="preserve">جوهر بن عبد الله المعروف بالرضواني
</w:t>
      </w:r>
    </w:p>
    <w:p>
      <w:pPr/>
      <w:r>
        <w:rPr/>
        <w:t xml:space="preserve">جوهر بن عبد الله المعروف بالرضواني: </w:t>
      </w:r>
    </w:p>
    <w:p/>
    <w:p>
      <w:pPr/>
      <w:r>
        <w:rPr/>
        <w:t xml:space="preserve">نزيل مكة. ذكر الملك الأفضل صاحب اليمن. في كتابه «العطايا السنية» أنه خدم مع والدة المجاهد «جهة صلاح». فجعلته زمامها، وأضافت إليه أمر دارها، فارتفع شأنه وعظم جاهه. وظهرت له سيرة حسنة، ورياسة مستحسنة فنال بذلك شفقة من المجاهد، وعول عليه في أكثر حوائجه، وندبه سفيرا إلى مصر غير مرة، منها في سنة خمس وخمسين وسبعمائة، مع جماعة فعصف بهم الريح، فهلك معهم في هذه السنة.</w:t>
      </w:r>
    </w:p>
    <w:p/>
    <w:p>
      <w:pPr/>
      <w:r>
        <w:rPr/>
        <w:t xml:space="preserve">وكان محبا لفعل الخير. ابتنى بزبيد مدرسة. وجعل فيها مدرسا ودرسه، ووقف بها وبالمسجد الذي ابتناه بمغربة تعز، كتبا جليلة، وسكن مكة مدة طويلة، وابتنى بها دارا. ثم عاد إلى اليمن. انتهى.</w:t>
      </w:r>
    </w:p>
    <w:p/>
    <w:p>
      <w:pPr/>
      <w:r>
        <w:rPr/>
        <w:t xml:space="preserve">قلت: كان بمكة في عشر الخمسين وسبعمائة، وسمع بها من عثمان الصفي وغيره، وداره هي اليوم المدرسة الأفضلية بمكة.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2026-10-10T10:55:17+03:00</dcterms:created>
  <dcterms:modified xsi:type="dcterms:W3CDTF">2026-10-10T10:55:17+03:00</dcterms:modified>
</cp:coreProperties>
</file>

<file path=docProps/custom.xml><?xml version="1.0" encoding="utf-8"?>
<Properties xmlns="http://schemas.openxmlformats.org/officeDocument/2006/custom-properties" xmlns:vt="http://schemas.openxmlformats.org/officeDocument/2006/docPropsVTypes"/>
</file>