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جوان بن عمر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جوان بن عمر بن عبد الله
</w:t>
      </w:r>
    </w:p>
    <w:p>
      <w:pPr/>
      <w:r>
        <w:rPr/>
        <w:t xml:space="preserve">جوان بن عمر بن عبد الله بن أبي ربيعة - عمرو - بن المغيرة بن عبد الله بن عمر بن مخزوم القرشي المخزومي: </w:t>
      </w:r>
    </w:p>
    <w:p/>
    <w:p>
      <w:pPr/>
      <w:r>
        <w:rPr/>
        <w:t xml:space="preserve">ذكره الزبير، فقال: وفيه يقول عمر، يعنى أباه [من الوافر]:</w:t>
      </w:r>
    </w:p>
    <w:p/>
    <w:p>
      <w:pPr>
        <w:jc w:val="center"/>
      </w:pPr>
      <w:r>
        <w:rPr>
          <w:color w:val="ff0000"/>
        </w:rPr>
        <w:t xml:space="preserve">جوان شهيدى على حبها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أليس بعدل عليها جوان</w:t>
      </w:r>
    </w:p>
    <w:p/>
    <w:p>
      <w:pPr/>
      <w:r>
        <w:rPr/>
        <w:t xml:space="preserve">وقال: وحدثني يحيى بن محمد بن عبد الله بن ثوبان، قال: ثنا محمد بن إسماعيل بن عثمان بن عبد الرحمن بن عبد الله بن أبي ربيعة قال: جاء جوان بن عمر بن عبد الله بن أبي ربيعة، إلى زياد بن عبيد الله شاهدا، فقال له زياد: أنت الذي يقول فيك أبوك:</w:t>
      </w:r>
    </w:p>
    <w:p/>
    <w:p>
      <w:pPr>
        <w:jc w:val="center"/>
      </w:pPr>
      <w:r>
        <w:rPr>
          <w:color w:val="ff0000"/>
        </w:rPr>
        <w:t xml:space="preserve">شهيدى جوان على حبها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أليس بعدل عليها جوان</w:t>
      </w:r>
    </w:p>
    <w:p/>
    <w:p>
      <w:pPr/>
      <w:r>
        <w:rPr/>
        <w:t xml:space="preserve">قال: نعم أصلحك الله. فقال: قد أجزنا شهادة من عدله عمر، وأجاز شهادته. وقال الزبير: وأخبرني عمى مصعب بن عبد الله، قال: كان جوان بن عمر بن عبد الله ابن أبي ربيعة، قد سعي على تبالة. قال ضبارة بن الطفيل الخثعمى [من الطويل].</w:t>
      </w:r>
    </w:p>
    <w:p/>
    <w:p>
      <w:pPr>
        <w:jc w:val="center"/>
      </w:pPr>
      <w:r>
        <w:rPr>
          <w:color w:val="ff0000"/>
        </w:rPr>
        <w:t xml:space="preserve">فلو شهدتنى في ليال خلون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لعامين مرا بعد عام جوان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2026-08-05T22:06:57+03:00</dcterms:created>
  <dcterms:modified xsi:type="dcterms:W3CDTF">2026-08-05T22:06:57+03:00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