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بردين يكنى أبا الفضل ويعرف بابن السوسي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بردين يكنى أبا الفضل ويعرف بابن السوسي
</w:t>
      </w:r>
    </w:p>
    <w:p>
      <w:pPr/>
      <w:r>
        <w:rPr/>
        <w:t xml:space="preserve">جعفر بن محمد بن بردين، يكنى أبا الفضل، ويعرف بابن السوسي: </w:t>
      </w:r>
    </w:p>
    <w:p/>
    <w:p>
      <w:pPr/>
      <w:r>
        <w:rPr/>
        <w:t xml:space="preserve">سمع بمصر من أحمد بن سعيد بن بشر الهمداني، وأبي الطاهر أحمد بن عمرو بن</w:t>
      </w:r>
    </w:p>
    <w:p/>
    <w:p>
      <w:pPr/>
      <w:r>
        <w:rPr/>
        <w:t xml:space="preserve">السرح، وبدمشق من سليمان بن عبد الرحمن، ومن جماعة بحمص والرملة وغيرها. وحدث.</w:t>
      </w:r>
    </w:p>
    <w:p/>
    <w:p>
      <w:pPr/>
      <w:r>
        <w:rPr/>
        <w:t xml:space="preserve">سمع منه أبو محمد الحسن بن رشيق في ذي الحجة سنة ثلاثمائة بمكة، كما ذكر القطب الحلبي في تاريخه. وذكر أنه سكن مكة ومنه لخصت هذه الترجمة.</w:t>
      </w:r>
    </w:p>
    <w:p/>
    <w:p>
      <w:pPr/>
      <w:r>
        <w:rPr/>
        <w:t xml:space="preserve">وروى عنه على ما ذكر العقيلي، وابن الأعرابي وآخرون. قال: وسأل عنه حمزة السهمي الدارقطني،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2026-10-10T11:00:36+03:00</dcterms:created>
  <dcterms:modified xsi:type="dcterms:W3CDTF">2026-10-10T11:00:36+03:00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