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عطية بن محمد بن عطية بن ظهيرة القرشي المخزومي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عطية بن محمد بن عطية بن ظهيرة القرشي المخزومي المكي
</w:t>
      </w:r>
    </w:p>
    <w:p>
      <w:pPr/>
      <w:r>
        <w:rPr/>
        <w:t xml:space="preserve">إبراهيم بن عطية بن محمد بن عطية بن ظهيرة القرشي المخزومي المكي: </w:t>
      </w:r>
    </w:p>
    <w:p/>
    <w:p>
      <w:pPr/>
      <w:r>
        <w:rPr/>
        <w:t xml:space="preserve">أجاز له سنة ثلاث عشرة وسبعمائة من دمشق الدشتى، والقاضي سليمان بن حمزة، وابن مكتوم، ابن عبد الدايم، وابن سعد، والمطعم، وآخرون، باستدعاء البرزالي، وما علمته سمع شيئا ولا حدث.</w:t>
      </w:r>
    </w:p>
    <w:p/>
    <w:p>
      <w:pPr/>
      <w:r>
        <w:rPr/>
        <w:t xml:space="preserve">وتوفى على ما ذكر شيخنا القاضي جمال الدين بن ظهيرة، في أواخر عشر السبعين وسبعمائة بالمدينة النبوية.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2026-08-05T16:29:32+03:00</dcterms:created>
  <dcterms:modified xsi:type="dcterms:W3CDTF">2026-08-05T16:29:32+03:00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