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عبد الكريم المصري
</w:t>
      </w:r>
    </w:p>
    <w:p>
      <w:pPr>
        <w:jc w:val="start"/>
        <w:bidi/>
      </w:pPr>
      <w:r>
        <w:rPr>
          <w:rFonts w:ascii="arial" w:hAnsi="arial" w:eastAsia="arial" w:cs="arial"/>
          <w:sz w:val="28"/>
          <w:szCs w:val="28"/>
          <w:b w:val="1"/>
          <w:bCs w:val="1"/>
          <w:rtl/>
        </w:rPr>
        <w:t xml:space="preserve">محمد بن علي بن عبد الكريم المصري
</w:t>
      </w:r>
    </w:p>
    <w:p>
      <w:pPr/>
      <w:r>
        <w:rPr/>
        <w:t xml:space="preserve">محمد بن علي بن عبد الكريم المصري: </w:t>
      </w:r>
    </w:p>
    <w:p/>
    <w:p>
      <w:pPr/>
      <w:r>
        <w:rPr/>
        <w:t xml:space="preserve">نزيل مكة، المعروف باليمنى وبالكتبى، شيخ الفراشين بالحرم الشريف.</w:t>
      </w:r>
    </w:p>
    <w:p/>
    <w:p>
      <w:pPr/>
      <w:r>
        <w:rPr/>
        <w:t xml:space="preserve">كان من سكان القاهرة، وصوفيا بخانكة بيبرس بالقاهرة، وولى فراشة بالمسجد الحرام. وكان يتردد من القاهرة إلى مكة ويقيم بها أوقاتا، ثم بأخرة، كثرت إقامته بمكة، وصار يتردد إلى القاهرة قليلا، وتمشيخ بأخرة على الفراشين، ودخل اليمن للتجارة، واشترى بمكة دارا، ثم وقفها على نفسه وأولاده، وخلف أولادا صغارا وحملا.</w:t>
      </w:r>
    </w:p>
    <w:p/>
    <w:p>
      <w:pPr/>
      <w:r>
        <w:rPr/>
        <w:t xml:space="preserve">وتوفى في آخر يوم الاثنين، تاسع عشرى الحجة، سنة خمس وعشرين وثمانمائة بمكة. ودفن في صبيحتها بالمعلاة، وقد بلغ السبعين أو قاربها.</w:t>
      </w:r>
    </w:p>
    <w:p/>
    <w:p>
      <w:pPr/>
      <w:r>
        <w:rPr/>
        <w:t xml:space="preserve">وبلغني عنه: أنه سمع بالقاهرة على قاضيها أبي البقاء السبكي، بعض صحيح البخاري. والله أعلم.</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2026-08-05T17:04:00+03:00</dcterms:created>
  <dcterms:modified xsi:type="dcterms:W3CDTF">2026-08-05T17:04:00+03:00</dcterms:modified>
</cp:coreProperties>
</file>

<file path=docProps/custom.xml><?xml version="1.0" encoding="utf-8"?>
<Properties xmlns="http://schemas.openxmlformats.org/officeDocument/2006/custom-properties" xmlns:vt="http://schemas.openxmlformats.org/officeDocument/2006/docPropsVTypes"/>
</file>