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يوسف بن أبي بكر يلقب بالعلم ويكنى أبا ذر ابن الشيخ فخر الدين النويري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يوسف بن أبي بكر يلقب بالعلم ويكنى أبا ذر ابن الشيخ فخر الدين النويري المالكي
</w:t>
      </w:r>
    </w:p>
    <w:p>
      <w:pPr/>
      <w:r>
        <w:rPr/>
        <w:t xml:space="preserve">محمد بن عثمان بن يوسف بن أبي بكر، يلقب بالعلم، ويكنى أبا ذر، ابن الشيخ فخر الدين النويري المالكي: </w:t>
      </w:r>
    </w:p>
    <w:p/>
    <w:p>
      <w:pPr/>
      <w:r>
        <w:rPr/>
        <w:t xml:space="preserve">توفى في يوم الأربعاء سابع عشر شوال سنة إحدى وثلاثين وسبعمائة بمكة، ودفن بالمعلاة من يومه.</w:t>
      </w:r>
    </w:p>
    <w:p/>
    <w:p>
      <w:pPr/>
      <w:r>
        <w:rPr/>
        <w:t xml:space="preserve">وكان أبوه مجاورا بمكة في هذه السنة، وحصل عنده ألم لفقده. تغمدهما الله برحمته.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2026-10-11T01:24:46+03:00</dcterms:created>
  <dcterms:modified xsi:type="dcterms:W3CDTF">2026-10-11T01:24:46+03:00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