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العباس بن عثمان بن شافع الشافعي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العباس بن عثمان بن شافع الشافعي المكي
</w:t>
      </w:r>
    </w:p>
    <w:p>
      <w:pPr/>
      <w:r>
        <w:rPr/>
        <w:t xml:space="preserve">محمد بن العباس بن عثمان بن شافع الشافعي المكي: </w:t>
      </w:r>
    </w:p>
    <w:p/>
    <w:p>
      <w:pPr/>
      <w:r>
        <w:rPr/>
        <w:t xml:space="preserve">عم الإمام الشافعي. روى عن أبيه. وعنه ابنه إبراهيم بن محمد الشافعي، وحديثه عزيز. روى له ابن ماجة، وقال: يروى عن أبيه والحجازيين المقاطيع. ذكره المزي في التهذيب، ولم أره في الكمال.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2026-10-11T03:03:33+03:00</dcterms:created>
  <dcterms:modified xsi:type="dcterms:W3CDTF">2026-10-11T03:03:33+03:00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