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طارق بن زياد الحضرمي وقيل: الجعفي، وهو من اليمن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طارق بن زياد الحضرمي وقيل: الجعفي، وهو من اليمن
</w:t>
      </w:r>
    </w:p>
    <w:p>
      <w:pPr/>
      <w:r>
        <w:rPr/>
        <w:t xml:space="preserve">طارق بن زياد الحضرمي وقيل: الجعفي، وهو من اليمن </w:t>
      </w:r>
    </w:p>
    <w:p/>
    <w:p>
      <w:pPr/>
      <w:r>
        <w:rPr/>
        <w:t xml:space="preserve">حدثنا محمد بن يحيى بن المنذر، نا حجاج بن منهال،، نا حماد بن سلمة، عن سماك بن حرب، عن علقمة بن وائل، عن طارق الحضرمي قال: قلت: يا رسول الله، إنا بأرض فيها أعنابٌ، نعصرها فنشرب منها، فراجعته مرتين، فقال: «لا»، فعاودته، فقلت: إنها شفا قال: «إنما ذاك داءٌ وليس بشفاء» حدثناه ابن ناجية، نا عبد الحميد بن بيان، نا إسحاق، عن شريك، عن سماك، عن علقمة بن وائل، عن طارق بن زياد الجعفي قال: قلت: يا رسول الله ثم ذكر نحوه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2026-08-05T18:18:46+03:00</dcterms:created>
  <dcterms:modified xsi:type="dcterms:W3CDTF">2026-08-05T18:18:46+03:00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