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عمرو
</w:t>
      </w:r>
    </w:p>
    <w:p>
      <w:pPr>
        <w:jc w:val="start"/>
        <w:bidi/>
      </w:pPr>
      <w:r>
        <w:rPr>
          <w:rFonts w:ascii="arial" w:hAnsi="arial" w:eastAsia="arial" w:cs="arial"/>
          <w:sz w:val="28"/>
          <w:szCs w:val="28"/>
          <w:b w:val="1"/>
          <w:bCs w:val="1"/>
          <w:rtl/>
        </w:rPr>
        <w:t xml:space="preserve">شعيب بن عمرو
</w:t>
      </w:r>
    </w:p>
    <w:p>
      <w:pPr/>
      <w:r>
        <w:rPr/>
        <w:t xml:space="preserve">شعيب بن عمرو </w:t>
      </w:r>
    </w:p>
    <w:p/>
    <w:p>
      <w:pPr/>
      <w:r>
        <w:rPr/>
        <w:t xml:space="preserve">حدثنا الحسن بن العباس الرازي، نا يعقوب بن حميد، عن سلمة بن رجاء، عن عائذ بن عمرو بن شريح، سمع أنس بن مالك، وشعيب بن عمر، وناجية بن عمرو يقولون «رأينا رسول الله صلى الله عليه وسلم يخضب بالحناء»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2026-08-05T17:56:59+03:00</dcterms:created>
  <dcterms:modified xsi:type="dcterms:W3CDTF">2026-08-05T17:56:59+03:00</dcterms:modified>
</cp:coreProperties>
</file>

<file path=docProps/custom.xml><?xml version="1.0" encoding="utf-8"?>
<Properties xmlns="http://schemas.openxmlformats.org/officeDocument/2006/custom-properties" xmlns:vt="http://schemas.openxmlformats.org/officeDocument/2006/docPropsVTypes"/>
</file>