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سلامة بن حباه المعرّي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سلامة بن حباه المعرّي
</w:t>
      </w:r>
    </w:p>
    <w:p>
      <w:pPr/>
      <w:r>
        <w:rPr/>
        <w:t xml:space="preserve">محمد بن سلامة بن حباه المعرّي </w:t>
      </w:r>
    </w:p>
    <w:p/>
    <w:p>
      <w:pPr/>
      <w:r>
        <w:rPr/>
        <w:t xml:space="preserve">شاعر، فاضل، واسع القول، قريب العهد، من زماننا.</w:t>
      </w:r>
    </w:p>
    <w:p/>
    <w:p>
      <w:pPr/>
      <w:r>
        <w:rPr/>
        <w:t xml:space="preserve">مدح أبا اليسر شاكر بن عبد الله بن سليمان، كاتب الإنشاء النوري بقوله: كامل:</w:t>
      </w:r>
    </w:p>
    <w:p/>
    <w:p>
      <w:pPr>
        <w:jc w:val="center"/>
      </w:pPr>
      <w:r>
        <w:rPr>
          <w:color w:val="ff0000"/>
        </w:rPr>
        <w:t xml:space="preserve">أنا واثق بقديم عهدك فاعلم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ومؤهل أنساً بقربك فاسلم</w:t>
      </w:r>
    </w:p>
    <w:p/>
    <w:p>
      <w:pPr>
        <w:jc w:val="center"/>
      </w:pPr>
      <w:r>
        <w:rPr>
          <w:color w:val="ff0000"/>
        </w:rPr>
        <w:t xml:space="preserve">ومشاهد بدراً وطيفك نوره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يجلو دياجي كل ليل مظلم</w:t>
      </w:r>
    </w:p>
    <w:p/>
    <w:p>
      <w:pPr>
        <w:jc w:val="center"/>
      </w:pPr>
      <w:r>
        <w:rPr>
          <w:color w:val="ff0000"/>
        </w:rPr>
        <w:t xml:space="preserve">ومفاخر بك من سما، ومنازل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 في المكارم كل طود أيهم</w:t>
      </w:r>
    </w:p>
    <w:p/>
    <w:p>
      <w:pPr>
        <w:jc w:val="center"/>
      </w:pPr>
      <w:r>
        <w:rPr>
          <w:color w:val="ff0000"/>
        </w:rPr>
        <w:t xml:space="preserve">علماً بأنك مثل قومك ماجد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كل ما تأتيه غير مذمّم</w:t>
      </w:r>
    </w:p>
    <w:p/>
    <w:p>
      <w:pPr>
        <w:jc w:val="center"/>
      </w:pPr>
      <w:r>
        <w:rPr>
          <w:color w:val="ff0000"/>
        </w:rPr>
        <w:t xml:space="preserve">ومحاول بجميل رأيك وثبة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نوريّة تعلو محلّ الأنجم</w:t>
      </w:r>
    </w:p>
    <w:p/>
    <w:p>
      <w:pPr>
        <w:jc w:val="center"/>
      </w:pPr>
      <w:r>
        <w:rPr>
          <w:color w:val="ff0000"/>
        </w:rPr>
        <w:t xml:space="preserve">ليكون جمع الشمل منك على 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لموفق للمكرمات متمّم</w:t>
      </w:r>
    </w:p>
    <w:p/>
    <w:p>
      <w:pPr>
        <w:jc w:val="center"/>
      </w:pPr>
      <w:r>
        <w:rPr>
          <w:color w:val="ff0000"/>
        </w:rPr>
        <w:t xml:space="preserve">مع أن شخصك في سويدا 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وسواد عيني حاضر لم يعدم</w:t>
      </w:r>
    </w:p>
    <w:p/>
    <w:p>
      <w:pPr>
        <w:jc w:val="center"/>
      </w:pPr>
      <w:r>
        <w:rPr>
          <w:color w:val="ff0000"/>
        </w:rPr>
        <w:t xml:space="preserve">وسوى هواك وحقّ من خلق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القلب طول الدهر غير مخيم</w:t>
      </w:r>
    </w:p>
    <w:p/>
    <w:p>
      <w:pPr>
        <w:jc w:val="center"/>
      </w:pPr>
      <w:r>
        <w:rPr>
          <w:color w:val="ff0000"/>
        </w:rPr>
        <w:t xml:space="preserve">يا ابن الأكارم من تنوخ دعوة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شهدت بصدق مودة المتكلم</w:t>
      </w:r>
    </w:p>
    <w:p/>
    <w:p>
      <w:pPr>
        <w:jc w:val="center"/>
      </w:pPr>
      <w:r>
        <w:rPr>
          <w:color w:val="ff0000"/>
        </w:rPr>
        <w:t xml:space="preserve">فأقوا منافسهم فنوّه صادقاً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لفظ الفصيح بمدحهم والأعجمي</w:t>
      </w:r>
    </w:p>
    <w:p/>
    <w:p>
      <w:pPr>
        <w:jc w:val="center"/>
      </w:pPr>
      <w:r>
        <w:rPr>
          <w:color w:val="ff0000"/>
        </w:rPr>
        <w:t xml:space="preserve">أنت ابن من لم يرض في رتب 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كأبيه إلا بالمحل الأعظم</w:t>
      </w:r>
    </w:p>
    <w:p/>
    <w:p>
      <w:pPr>
        <w:jc w:val="center"/>
      </w:pPr>
      <w:r>
        <w:rPr>
          <w:color w:val="ff0000"/>
        </w:rPr>
        <w:t xml:space="preserve">وترى شرى الذكر الجميل وإن 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منٌّ وتقوى اله أوفر مغنم</w:t>
      </w:r>
    </w:p>
    <w:p/>
    <w:p>
      <w:pPr>
        <w:jc w:val="center"/>
      </w:pPr>
      <w:r>
        <w:rPr>
          <w:color w:val="ff0000"/>
        </w:rPr>
        <w:t xml:space="preserve">لولا أبو اليسر بن عبد الله 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نظفر بتيسير لخطب مؤلم</w:t>
      </w:r>
    </w:p>
    <w:p/>
    <w:p>
      <w:pPr>
        <w:jc w:val="center"/>
      </w:pPr>
      <w:r>
        <w:rPr>
          <w:color w:val="ff0000"/>
        </w:rPr>
        <w:t xml:space="preserve">قاض يكاد يحلّ ثاقب رأيه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وسداده عقد القضاء المبرم</w:t>
      </w:r>
    </w:p>
    <w:p/>
    <w:p>
      <w:pPr>
        <w:jc w:val="center"/>
      </w:pPr>
      <w:r>
        <w:rPr>
          <w:color w:val="ff0000"/>
        </w:rPr>
        <w:t xml:space="preserve">من معشر شهدت لهم آلاؤهم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كل حين بالعلاء الأقدم</w:t>
      </w:r>
    </w:p>
    <w:p/>
    <w:p>
      <w:pPr>
        <w:jc w:val="center"/>
      </w:pPr>
      <w:r>
        <w:rPr>
          <w:color w:val="ff0000"/>
        </w:rPr>
        <w:t xml:space="preserve">إن بتّ جار ديارهم لم تهضم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رمت سيب أكفّهم لم تحرم</w:t>
      </w:r>
    </w:p>
    <w:p/>
    <w:p>
      <w:pPr>
        <w:jc w:val="center"/>
      </w:pPr>
      <w:r>
        <w:rPr>
          <w:color w:val="ff0000"/>
        </w:rPr>
        <w:t xml:space="preserve">وإذا امرءٌ سامته ظلما كف 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جور ولاذ بعدلهم لم يظلم</w:t>
      </w:r>
    </w:p>
    <w:p/>
    <w:p>
      <w:pPr>
        <w:jc w:val="center"/>
      </w:pPr>
      <w:r>
        <w:rPr>
          <w:color w:val="ff0000"/>
        </w:rPr>
        <w:t xml:space="preserve">شرفت بهم أرض العواصم إذ غدت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هضباتها حبّاً إليهم تنتمي</w:t>
      </w:r>
    </w:p>
    <w:p/>
    <w:p>
      <w:pPr>
        <w:jc w:val="center"/>
      </w:pPr>
      <w:r>
        <w:rPr>
          <w:color w:val="ff0000"/>
        </w:rPr>
        <w:t xml:space="preserve">شيّدت يا مجد القضاة مآثراً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للمجد شرخ شبابها لم يهرم</w:t>
      </w:r>
    </w:p>
    <w:p/>
    <w:p>
      <w:pPr>
        <w:jc w:val="center"/>
      </w:pPr>
      <w:r>
        <w:rPr>
          <w:color w:val="ff0000"/>
        </w:rPr>
        <w:t xml:space="preserve">وعلمت من سر البراعة والنّهى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والفضل والإنشاء ما لم يعلم</w:t>
      </w:r>
    </w:p>
    <w:p/>
    <w:p>
      <w:pPr>
        <w:jc w:val="center"/>
      </w:pPr>
      <w:r>
        <w:rPr>
          <w:color w:val="ff0000"/>
        </w:rPr>
        <w:t xml:space="preserve">وأتيت في الزّمن الأخير فزدت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غايات فضل الأول المتقدّم</w:t>
      </w:r>
    </w:p>
    <w:p/>
    <w:p>
      <w:pPr>
        <w:jc w:val="center"/>
      </w:pPr>
      <w:r>
        <w:rPr>
          <w:color w:val="ff0000"/>
        </w:rPr>
        <w:t xml:space="preserve">فكفي بفضلك لا يبيد لأنه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دبّ في جسدي النّحيل وأعظمي</w:t>
      </w:r>
    </w:p>
    <w:p/>
    <w:p>
      <w:pPr>
        <w:jc w:val="center"/>
      </w:pPr>
      <w:r>
        <w:rPr>
          <w:color w:val="ff0000"/>
        </w:rPr>
        <w:t xml:space="preserve">واستخبر القاضي أبا إسحاق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شغفي بذكرك وهو غير مكتم</w:t>
      </w:r>
    </w:p>
    <w:p/>
    <w:p>
      <w:pPr>
        <w:jc w:val="center"/>
      </w:pPr>
      <w:r>
        <w:rPr>
          <w:color w:val="ff0000"/>
        </w:rPr>
        <w:t xml:space="preserve">فهو المغالي في هواك لأنه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ذيق أحلى منه طعماً في فمي</w:t>
      </w:r>
    </w:p>
    <w:p/>
    <w:p>
      <w:pPr>
        <w:jc w:val="center"/>
      </w:pPr>
      <w:r>
        <w:rPr>
          <w:color w:val="ff0000"/>
        </w:rPr>
        <w:t xml:space="preserve">وهو الجدير بفرط حبك بالذي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نال من فضل لديك وأنعم</w:t>
      </w:r>
    </w:p>
    <w:p/>
    <w:p>
      <w:pPr>
        <w:jc w:val="center"/>
      </w:pPr>
      <w:r>
        <w:rPr>
          <w:color w:val="ff0000"/>
        </w:rPr>
        <w:t xml:space="preserve">فاسلم وعش وابسط لعبدك عذره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لمّا التقى الجمعان إذ لم يقدم</w:t>
      </w:r>
    </w:p>
    <w:p/>
    <w:p>
      <w:pPr>
        <w:jc w:val="center"/>
      </w:pPr>
      <w:r>
        <w:rPr>
          <w:color w:val="ff0000"/>
        </w:rPr>
        <w:t xml:space="preserve">ففؤاده بهواك صبّ هائم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ولسانه بسواك لم يترنّم</w:t>
      </w:r>
    </w:p>
    <w:p/>
    <w:p>
      <w:pPr/>
      <w:r>
        <w:rPr/>
        <w:t xml:space="preserve">وكتب في ظهرها إليه: وافر:</w:t>
      </w:r>
    </w:p>
    <w:p/>
    <w:p>
      <w:pPr>
        <w:jc w:val="center"/>
      </w:pPr>
      <w:r>
        <w:rPr>
          <w:color w:val="ff0000"/>
        </w:rPr>
        <w:t xml:space="preserve">وبكر من بنات الفكر زفّت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مخدّرة إلى حرف(؟) كريم</w:t>
      </w:r>
    </w:p>
    <w:p/>
    <w:p>
      <w:pPr>
        <w:jc w:val="center"/>
      </w:pPr>
      <w:r>
        <w:rPr>
          <w:color w:val="ff0000"/>
        </w:rPr>
        <w:t xml:space="preserve">تفوق بذكره نشر الخزامى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جاده صوب الغيوم</w:t>
      </w:r>
    </w:p>
    <w:p/>
    <w:p>
      <w:pPr>
        <w:jc w:val="center"/>
      </w:pPr>
      <w:r>
        <w:rPr>
          <w:color w:val="ff0000"/>
        </w:rPr>
        <w:t xml:space="preserve">وإن جليت على الأسماع زادت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محاسنها عن العقد النّظيم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2026-10-11T16:12:06+03:00</dcterms:created>
  <dcterms:modified xsi:type="dcterms:W3CDTF">2026-10-11T16:12:06+03:00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