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بنان بن مسلم أبو العباس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بنان بن مسلم أبو العباس الثقفي
</w:t>
      </w:r>
    </w:p>
    <w:p>
      <w:pPr/>
      <w:r>
        <w:rPr/>
        <w:t xml:space="preserve">محمد بن بنان بن مسلم أبو العباس الثقفي </w:t>
      </w:r>
    </w:p>
    <w:p/>
    <w:p>
      <w:pPr/>
      <w:r>
        <w:rPr/>
        <w:t xml:space="preserve">يروي عن الحسن بن عرفة اتهمه أبو بكر الخطيب بوضع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2026-10-12T10:27:29+03:00</dcterms:created>
  <dcterms:modified xsi:type="dcterms:W3CDTF">2026-10-12T10:27:29+03:00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