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سعيد
</w:t>
      </w:r>
    </w:p>
    <w:p>
      <w:pPr/>
      <w:r>
        <w:rPr/>
        <w:t xml:space="preserve">عمير بن سعيد </w:t>
      </w:r>
    </w:p>
    <w:p/>
    <w:p>
      <w:pPr/>
      <w:r>
        <w:rPr/>
        <w:t xml:space="preserve">يروي عن علي عليه السلام قال يحيى بن سعيد لم يكن ممن يعتمد عليه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2026-10-12T10:23:11+03:00</dcterms:created>
  <dcterms:modified xsi:type="dcterms:W3CDTF">2026-10-12T10:23:11+03:00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