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عزرة بن قيس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عزرة بن قيس كوفي
</w:t>
      </w:r>
    </w:p>
    <w:p>
      <w:pPr/>
      <w:r>
        <w:rPr/>
        <w:t xml:space="preserve">عزرة بن قيس كوفي 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2026-10-12T11:30:00+03:00</dcterms:created>
  <dcterms:modified xsi:type="dcterms:W3CDTF">2026-10-12T11:30:00+03:00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