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سمرة أبو سمرة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سمرة أبو سمرة
</w:t>
      </w:r>
    </w:p>
    <w:p>
      <w:pPr/>
      <w:r>
        <w:rPr/>
        <w:t xml:space="preserve">أحمد بن سمرة أبو سمرة </w:t>
      </w:r>
    </w:p>
    <w:p/>
    <w:p>
      <w:pPr/>
      <w:r>
        <w:rPr/>
        <w:t xml:space="preserve">يروي عن هشيم قال أبو حاتم ابن حبان هو من ولد سمرة بن جندب يروي عن الثقات الطامات لا يجوز الاحتجاج به</w:t>
      </w:r>
    </w:p>
    <w:p/>
    <w:p>
      <w:pPr/>
      <w:r>
        <w:rPr/>
        <w:t xml:space="preserve">وقال الدارقطني وهم أبو حاتم في نسبه هذا إلى سمرة وإنما هو أحمد بن سلمة بن خالد بن جابر بن سمرة الرأي وهو الذي قبل هذا</w:t>
      </w:r>
    </w:p>
    <w:p/>
    <w:p>
      <w:pPr/>
      <w:r>
        <w:rPr/>
        <w:t xml:space="preserve">قال المصنف قلت وقال ابن عدي هو أحمد بن سالم بن خالد بن جابر بن سمرة وله أحاديث مناكير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2026-10-12T15:36:02+03:00</dcterms:created>
  <dcterms:modified xsi:type="dcterms:W3CDTF">2026-10-12T15:36:02+03:00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