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عتاب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عتاب العبدي
</w:t>
      </w:r>
    </w:p>
    <w:p>
      <w:pPr/>
      <w:r>
        <w:rPr/>
        <w:t xml:space="preserve">أبو بكر بن عتاب العبدي </w:t>
      </w:r>
    </w:p>
    <w:p/>
    <w:p>
      <w:pPr/>
      <w:r>
        <w:rPr/>
        <w:t xml:space="preserve">أبو بكر بن عتاب العبدي = محمد بن عبد الله بن أحمد بن عتاب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2026-10-12T21:02:02+03:00</dcterms:created>
  <dcterms:modified xsi:type="dcterms:W3CDTF">2026-10-12T21:02:02+03:00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