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البطيخي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البطيخي
</w:t>
      </w:r>
    </w:p>
    <w:p>
      <w:pPr/>
      <w:r>
        <w:rPr/>
        <w:t xml:space="preserve">البطيخي لقب اسحق البطيخي.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2026-07-28T03:50:23+03:00</dcterms:created>
  <dcterms:modified xsi:type="dcterms:W3CDTF">2026-07-28T03:50:23+03:00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