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إبراهيم، أبو جعفر، القشيري،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إبراهيم، أبو جعفر، القشيري، النيسابوري.
</w:t>
      </w:r>
    </w:p>
    <w:p>
      <w:pPr/>
      <w:r>
        <w:rPr/>
        <w:t xml:space="preserve">علي بن محمد بن إبراهيم، أبو جعفر، القشيري،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2026-10-13T20:16:12+03:00</dcterms:created>
  <dcterms:modified xsi:type="dcterms:W3CDTF">2026-10-13T20:16:12+03:00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