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محمد بن حامد بن متويه، أبو القاسم، الزاهد، البلخي الشناباذي.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محمد بن حامد بن متويه، أبو القاسم، الزاهد، البلخي الشناباذي.
</w:t>
      </w:r>
    </w:p>
    <w:p>
      <w:pPr/>
      <w:r>
        <w:rPr/>
        <w:t xml:space="preserve">عبد الرحمن بن محمد بن حامد بن متويه، أبو القاسم، الزاهد، البلخي الشناباذي. </w:t>
      </w:r>
    </w:p>
    <w:p/>
    <w:p>
      <w:pPr/>
      <w:r>
        <w:rPr/>
        <w:t xml:space="preserve">سمع: أبا شهاب معمر بن محمد البلخي، ومحمد بن إسحاق الصاغاني، ومحمد بن صالح بن سهل الترمذي، وعبد الله بن محمد بن علي الحافظ، وجماعة من أقرانهم.</w:t>
      </w:r>
    </w:p>
    <w:p/>
    <w:p>
      <w:pPr/>
      <w:r>
        <w:rPr/>
        <w:t xml:space="preserve">وعنه: أبو عبد الله الحاكم، وأبو الحسن بن رزقويه، وأبو الحسن بن الحمامي، وعلي بن أحمد الرزاز.</w:t>
      </w:r>
    </w:p>
    <w:p/>
    <w:p>
      <w:pPr/>
      <w:r>
        <w:rPr/>
        <w:t xml:space="preserve">قال الحاكم في ’’تاريخه’’: قل ما رأيت في المحدثين أورع منه، وكان محدث بلخ في عصره، قدم نيسابور، وأقام مدة يحدث ثم انصرف. وقال الخطيب: قدم بغداد حاجاً في سنة خمسين وثلاثمائة، وانتخب عليه محمد بن المظفر، فسمع بانتخابه منه غير واحد من شيوخنا، وكان ثقة.</w:t>
      </w:r>
    </w:p>
    <w:p/>
    <w:p>
      <w:pPr/>
      <w:r>
        <w:rPr/>
        <w:t xml:space="preserve">وقال السمعاني: كان مكثراً من الحديث، مائلاً إلى الخير وأهله.</w:t>
      </w:r>
    </w:p>
    <w:p/>
    <w:p>
      <w:pPr/>
      <w:r>
        <w:rPr/>
        <w:t xml:space="preserve">مات سنة خمس وخمسين وثلاثمائة.</w:t>
      </w:r>
    </w:p>
    <w:p/>
    <w:p>
      <w:pPr/>
      <w:r>
        <w:rPr/>
        <w:t xml:space="preserve">قلت: [ثقة مكثر].</w:t>
      </w:r>
    </w:p>
    <w:p/>
    <w:p>
      <w:pPr/>
      <w:r>
        <w:rPr/>
        <w:t xml:space="preserve">’’مختصر تاريخ نيسابور’’ (45/ أ)، ’’تاريخ بغداد’’ (10/ 294)، ’’الإكمال’’ (7/ 257)، ’’القند في علماء سمرقند’’ (388)، ’’الأنساب’’ (3/ 477)، ’’مختصره’’ (2/ 211)، ’’المنتظم’’ (14/ 177)، ’’تاريخ الإسلام’’ (26/ 122).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2026-10-14T03:20:03+03:00</dcterms:created>
  <dcterms:modified xsi:type="dcterms:W3CDTF">2026-10-14T03:20:03+03:00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