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عيسى بن جعفر بن مهدي، الكوفي.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عيسى بن جعفر بن مهدي، الكوفي.
</w:t>
      </w:r>
    </w:p>
    <w:p>
      <w:pPr/>
      <w:r>
        <w:rPr/>
        <w:t xml:space="preserve">زيد بن عيسى بن جعفر بن مهدي، الكوفي.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2026-10-14T07:03:59+03:00</dcterms:created>
  <dcterms:modified xsi:type="dcterms:W3CDTF">2026-10-14T07:03:59+03:00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