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محمد حمشاذ بن سختويه بن نصر بن محمد بن كثير بن أحمد، أبو محمد، التميمي، النيسابوري، أخو علي.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محمد حمشاذ بن سختويه بن نصر بن محمد بن كثير بن أحمد، أبو محمد، التميمي، النيسابوري، أخو علي.
</w:t>
      </w:r>
    </w:p>
    <w:p>
      <w:pPr/>
      <w:r>
        <w:rPr/>
        <w:t xml:space="preserve">الحسن بن محمد حمشاذ بن سختويه بن نصر بن محمد بن كثير بن أحمد، أبو محمد، التميمي، النيسابوري، أخو علي. </w:t>
      </w:r>
    </w:p>
    <w:p/>
    <w:p>
      <w:pPr/>
      <w:r>
        <w:rPr/>
        <w:t xml:space="preserve">سمع: السري بن خزيمة، وأبا إسماعيل الترمذي، وإبراهيم بن عبد الله القصار، وأحمد بن أبي خيثمة.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توفي في جمادي الآخرة سنة سبع وثلاثين وثلاثمائة، عن خمسٍ وثمانين سنة.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(41/ أ)، ’’تاريخ الإسلام’’ (25/ 148).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2026-10-14T09:16:47+03:00</dcterms:created>
  <dcterms:modified xsi:type="dcterms:W3CDTF">2026-10-14T09:16:47+03:00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