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عبد الحميد بن عبد الرحمن بن الحسين، أبو سعيد الحاكم، النيسابوري.
</w:t>
      </w:r>
    </w:p>
    <w:p>
      <w:pPr>
        <w:jc w:val="start"/>
        <w:bidi/>
      </w:pPr>
      <w:r>
        <w:rPr>
          <w:rFonts w:ascii="arial" w:hAnsi="arial" w:eastAsia="arial" w:cs="arial"/>
          <w:sz w:val="28"/>
          <w:szCs w:val="28"/>
          <w:b w:val="1"/>
          <w:bCs w:val="1"/>
          <w:rtl/>
        </w:rPr>
        <w:t xml:space="preserve">الحسن بن عبد الحميد بن عبد الرحمن بن الحسين، أبو سعيد الحاكم، النيسابوري.
</w:t>
      </w:r>
    </w:p>
    <w:p>
      <w:pPr/>
      <w:r>
        <w:rPr/>
        <w:t xml:space="preserve">الحسن بن عبد الحميد بن عبد الرحمن بن الحسين، أبو سعيد الحاكم، النيسابوري. </w:t>
      </w:r>
    </w:p>
    <w:p/>
    <w:p>
      <w:pPr/>
      <w:r>
        <w:rPr/>
        <w:t xml:space="preserve">ذكره الحاكم في شيوخه الذي رزق السماع منهم بنيسابور، وقال: من أعيان أئمة أهل النظر.</w:t>
      </w:r>
    </w:p>
    <w:p/>
    <w:p>
      <w:pPr/>
      <w:r>
        <w:rPr/>
        <w:t xml:space="preserve">قلت: [فيه نظر - وذلك أن الاشتغال بالنظر، وهو علم الكلام الأصل فيه الذم، والعلماء نفروا من ذلك، فمن اشتهر به وصار من أئمته دون أن يذكر برسوخ في السنة فالأصل أننا نرتاب منه، وكلمة الحاكم - وان قصد بها المدح - تدل على اشتغال الحسن بن عبد الحميد بعلم غير مرغوب فيه، إلا في مواطن معينة، وليس معنا ما يدل على أن المترجم له كذلك، فلا تطمئن النفس إلى الاحتجاج بحديثه، فإن قيل الرجل مشهور، ولم يذكروا فيه جرحاً، ولو كان فيه ما يقدح فيه من أجله لذكروه، فلماذا لا نترجم له بالتوثيق؟ فالجواب: كلمة الحاكم تدل على اشتهاره بأمر غير مرغوب فيه في الجملة، ولذلك نزلت به عن درجة التوثيق، والله أعلم.</w:t>
      </w:r>
    </w:p>
    <w:p/>
    <w:p>
      <w:pPr/>
      <w:r>
        <w:rPr/>
        <w:t xml:space="preserve">’’مختصر تاريخ نيسابور’’ (41/ أ)</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2026-10-14T10:26:19+03:00</dcterms:created>
  <dcterms:modified xsi:type="dcterms:W3CDTF">2026-10-14T10:26:19+03:00</dcterms:modified>
</cp:coreProperties>
</file>

<file path=docProps/custom.xml><?xml version="1.0" encoding="utf-8"?>
<Properties xmlns="http://schemas.openxmlformats.org/officeDocument/2006/custom-properties" xmlns:vt="http://schemas.openxmlformats.org/officeDocument/2006/docPropsVTypes"/>
</file>