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محمد بالويه، أبو حامد، العفصي، النيسابوري.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محمد بالويه، أبو حامد، العفصي، النيسابوري.
</w:t>
      </w:r>
    </w:p>
    <w:p>
      <w:pPr/>
      <w:r>
        <w:rPr/>
        <w:t xml:space="preserve">أحمد بن محمد بالويه، أبو حامد، العفصي، النيسابوري. </w:t>
      </w:r>
    </w:p>
    <w:p/>
    <w:p>
      <w:pPr/>
      <w:r>
        <w:rPr/>
        <w:t xml:space="preserve">سمع بنيسابور: أبا عبد الله البوشنجي، وبالري: محمد بن أيوب الرازي، والحسن بن أحمد بن الليث، وببغداد: بشر بن موسى الأسدي، وعبد الله بن أحمد بن حنبل، ومحمد بن عثمان بن أبي شيبة، وبمكة - حرسها الله -: أحمد بن طاهر بن حرملة بن يحيى التجيبي.</w:t>
      </w:r>
    </w:p>
    <w:p/>
    <w:p>
      <w:pPr/>
      <w:r>
        <w:rPr/>
        <w:t xml:space="preserve">وعنه: أبو عبد الله الحاكم في ’’مستدركه’’ وذكر أنه حدثه من كتابه، وأبو إسحاق إبراهيم بن محمد بن علي بن معاوية النيسابوري، وغيرهما.</w:t>
      </w:r>
    </w:p>
    <w:p/>
    <w:p>
      <w:pPr/>
      <w:r>
        <w:rPr/>
        <w:t xml:space="preserve">وقال الحاكم في ’’تاريخه’’: صدوق، قرأ ’’المسند الصحيح’’ عن أحمد بن سلمة، وكتاب ’’الزهد’’ عن أبي بكر الإسماعيلي عن أحمد بن أبي الحواري، وكان العفصي يقول: سمعت أحمد بن سلمة يقول: صحبت مسلم بن الحجاج من سنة سبع وعشرين إلى أن دفنته سنة تسع وخمسين ومائتين.</w:t>
      </w:r>
    </w:p>
    <w:p/>
    <w:p>
      <w:pPr/>
      <w:r>
        <w:rPr/>
        <w:t xml:space="preserve">مات يوم الخميس السادس والعشرين من جمادى الأولى سنة ثلاث وأربعين وثلاثمائة.</w:t>
      </w:r>
    </w:p>
    <w:p/>
    <w:p>
      <w:pPr/>
      <w:r>
        <w:rPr/>
        <w:t xml:space="preserve">قلت: [صدوق].</w:t>
      </w:r>
    </w:p>
    <w:p/>
    <w:p>
      <w:pPr/>
      <w:r>
        <w:rPr/>
        <w:t xml:space="preserve">’’المستدرك’’ (3/ 179)، ’’مختصر تاريخ نيسابور’’ (36/ ب)، ’’الزهد الكبير’’ (536)، ’’الإكمال’’ (1/ 166)، (6/ 408)، ’’الأنساب’’ (4/ 188)، مختصره ’’اللباب’’ (2/ 347)، ’’تاريخ الإسلام’’ (25/ 272).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2026-10-14T14:35:32+03:00</dcterms:created>
  <dcterms:modified xsi:type="dcterms:W3CDTF">2026-10-14T14:35:32+03:00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