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الليث بن الحسين بن علي، أبو أحمد الخياط،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الليث بن الحسين بن علي، أبو أحمد الخياط، النيسابوري.
</w:t>
      </w:r>
    </w:p>
    <w:p>
      <w:pPr/>
      <w:r>
        <w:rPr/>
        <w:t xml:space="preserve">أحمد بن الليث بن الحسين بن علي، أبو أحمد الخياط، النيسابوري. </w:t>
      </w:r>
    </w:p>
    <w:p/>
    <w:p>
      <w:pPr/>
      <w:r>
        <w:rPr/>
        <w:t xml:space="preserve">ذكره الحاكم في شيوخه الذي رزق السماع منهم بنيسابور، ووصفه بالزاهد، وذكر أنه كان مجاوراً للجامع.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(38/ أ).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2026-10-14T15:03:33+03:00</dcterms:created>
  <dcterms:modified xsi:type="dcterms:W3CDTF">2026-10-14T15:03:33+03:00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