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بسام، أبو الحسين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بسام، أبو الحسين البغدادي.
</w:t>
      </w:r>
    </w:p>
    <w:p>
      <w:pPr/>
      <w:r>
        <w:rPr/>
        <w:t xml:space="preserve">أحمد بن بسام، أبو الحسين البغدادي. </w:t>
      </w:r>
    </w:p>
    <w:p/>
    <w:p>
      <w:pPr/>
      <w:r>
        <w:rPr/>
        <w:t xml:space="preserve">يأتي - إن شاء الله تعالى - في: أحمد بن علي بن بسام.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2026-10-14T17:49:02+03:00</dcterms:created>
  <dcterms:modified xsi:type="dcterms:W3CDTF">2026-10-14T17:49:02+03:00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