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برد بن أبي زياد أبو عمر مولى بني هاشم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 بن أبي زياد أبو عمر مولى بني هاشم كوفي
</w:t>
      </w:r>
    </w:p>
    <w:p>
      <w:pPr/>
      <w:r>
        <w:rPr/>
        <w:t xml:space="preserve">برد بن أبي زياد أبو عمر مولى بني هاشم 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 بن أبي زياد، أبو عمر 
</w:t>
      </w:r>
    </w:p>
    <w:p>
      <w:pPr/>
      <w:r>
        <w:rPr/>
        <w:t xml:space="preserve">برد بن أبي زياد، أبو عمر. </w:t>
      </w:r>
    </w:p>
    <w:p/>
    <w:p>
      <w:pPr/>
      <w:r>
        <w:rPr/>
        <w:t xml:space="preserve">ويقال: أبو عمرو أيضا.</w:t>
      </w:r>
    </w:p>
    <w:p/>
    <w:p>
      <w:pPr/>
      <w:r>
        <w:rPr/>
        <w:t xml:space="preserve">أخو يزيد بن أبي زياد، مولى بني هاشم، الكوفي.</w:t>
      </w:r>
    </w:p>
    <w:p/>
    <w:p>
      <w:pPr/>
      <w:r>
        <w:rPr/>
        <w:t xml:space="preserve">عن المسيب بن رافع، روى عنه عبثر.</w:t>
      </w:r>
    </w:p>
    <w:p/>
    <w:p>
      <w:pPr/>
      <w:r>
        <w:rPr/>
        <w:t xml:space="preserve">قال لي إبراهيم بن موسى: أخبرنا جرير، عن برد بن أبي زياد، أخي يزيد، عن أبي فاختة، قال: حدثتني أم هانئٍ، قالت: أهديت للنبي صلى الله عليه وسلم حلةٌ سيراء، فأعطاها علياً، فقال: لم أكسك لتلبسها، لا أرضى لك ما لا أرضى لنفسي، هي خمرٌ للفواطم.</w:t>
      </w:r>
    </w:p>
    <w:p/>
    <w:p>
      <w:pPr/>
      <w:r>
        <w:rPr/>
        <w:t xml:space="preserve">وقال لنا عمرو بن عون: حدثنا خالدٌ، عن يزيد بن أبي زيادٍ، عن أبي فاختة، مولى أم هانئٍ، قال: حدثني جعدة بن هبيرة، عن علي، عن النبي صلى الله عليه وسلم... نحوه.</w:t>
      </w:r>
    </w:p>
    <w:p/>
    <w:p>
      <w:pPr/>
      <w:r>
        <w:rPr/>
        <w:t xml:space="preserve">وقال أبو عوانة، عن يزيد بن أبي زيادٍ، مثله.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 بن أبي زياد مولى بنى هاشم.
</w:t>
      </w:r>
    </w:p>
    <w:p>
      <w:pPr/>
      <w:r>
        <w:rPr/>
        <w:t xml:space="preserve">(س) برد بن أبي زياد مولى بنى هاشم. </w:t>
      </w:r>
    </w:p>
    <w:p/>
    <w:p>
      <w:pPr/>
      <w:r>
        <w:rPr/>
        <w:t xml:space="preserve">كذا قاله البخاري، وابن أبي حاتم عن أبيه، والعجلي: الكوفي.</w:t>
      </w:r>
    </w:p>
    <w:p/>
    <w:p>
      <w:pPr/>
      <w:r>
        <w:rPr/>
        <w:t xml:space="preserve">قال البخاري: روى عنه خالد.</w:t>
      </w:r>
    </w:p>
    <w:p/>
    <w:p>
      <w:pPr/>
      <w:r>
        <w:rPr/>
        <w:t xml:space="preserve">وقال أبو حاتم: هو صالح الحديث، وذكره ابن حبان في «جملة الثقات» وقال: هو مولى بني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 بن أبي زياد
</w:t>
      </w:r>
    </w:p>
    <w:p>
      <w:pPr/>
      <w:r>
        <w:rPr/>
        <w:t xml:space="preserve">برد بن أبي زياد </w:t>
      </w:r>
    </w:p>
    <w:p/>
    <w:p>
      <w:pPr/>
      <w:r>
        <w:rPr/>
        <w:t xml:space="preserve">أخو يزيد بن أبي زياد مولى بني هاشم من أهل الكوفة روى عنه أبو عمر وقد قيل أبو عمرو ويروي عن العراقيين روى عنه جرير بن عبد الحميد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 بن أبي زياد
</w:t>
      </w:r>
    </w:p>
    <w:p>
      <w:pPr/>
      <w:r>
        <w:rPr/>
        <w:t xml:space="preserve">برد بن أبي زياد </w:t>
      </w:r>
    </w:p>
    <w:p/>
    <w:p>
      <w:pPr/>
      <w:r>
        <w:rPr/>
        <w:t xml:space="preserve">أخو يزيد بن أبي زياد كوفي ثقة وهو أرفع من أخيه يزيد وهو مولى بني هاشم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 بن أبي زياد أبو عمرو
</w:t>
      </w:r>
    </w:p>
    <w:p>
      <w:pPr/>
      <w:r>
        <w:rPr/>
        <w:t xml:space="preserve">برد بن أبي زياد أبو عمرو </w:t>
      </w:r>
    </w:p>
    <w:p/>
    <w:p>
      <w:pPr/>
      <w:r>
        <w:rPr/>
        <w:t xml:space="preserve">أخو يزيد مولى بني هاشم كوفي</w:t>
      </w:r>
    </w:p>
    <w:p/>
    <w:p>
      <w:pPr/>
      <w:r>
        <w:rPr/>
        <w:t xml:space="preserve">روى عن أبي فاختة وأبي سفانة النخعي والمسيب بن رافع وعبد الله بن شداد وأبي وائل روى عنه جرير وعبثر أبو زبيد سمعت أبي يقول ذلك وسمعته يقول: هو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2026-07-28T18:54:48+03:00</dcterms:created>
  <dcterms:modified xsi:type="dcterms:W3CDTF">2026-07-28T18:54:48+03:00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