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
</w:t>
      </w:r>
    </w:p>
    <w:p>
      <w:pPr/>
      <w:r>
        <w:rPr/>
        <w:t xml:space="preserve">أبو الحكم </w:t>
      </w:r>
    </w:p>
    <w:p/>
    <w:p>
      <w:pPr/>
      <w:r>
        <w:rPr/>
        <w:t xml:space="preserve">عن الطفيل سيار بن منظور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2026-10-15T03:32:19+03:00</dcterms:created>
  <dcterms:modified xsi:type="dcterms:W3CDTF">2026-10-15T03:32:19+03:00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