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العرفطي
</w:t>
      </w:r>
    </w:p>
    <w:p>
      <w:pPr>
        <w:jc w:val="start"/>
        <w:bidi/>
      </w:pPr>
      <w:r>
        <w:rPr>
          <w:rFonts w:ascii="arial" w:hAnsi="arial" w:eastAsia="arial" w:cs="arial"/>
          <w:sz w:val="28"/>
          <w:szCs w:val="28"/>
          <w:b w:val="1"/>
          <w:bCs w:val="1"/>
          <w:rtl/>
        </w:rPr>
        <w:t xml:space="preserve">قاسم العرفطي
</w:t>
      </w:r>
    </w:p>
    <w:p>
      <w:pPr/>
      <w:r>
        <w:rPr/>
        <w:t xml:space="preserve">قاسم العرفطي </w:t>
      </w:r>
    </w:p>
    <w:p/>
    <w:p>
      <w:pPr/>
      <w:r>
        <w:rPr/>
        <w:t xml:space="preserve">من ولد خالد بن عرفطة المخزومي صاحب رسول الله صلى الله عليه وسلم عن محمد بن طلحة عن أبيه قال كنا نرى أكثر تبع الدجال قوم ينتحلون حب علي رضي الله عنه يعني الرافضة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2026-10-15T09:05:55+03:00</dcterms:created>
  <dcterms:modified xsi:type="dcterms:W3CDTF">2026-10-15T09:05:55+03:00</dcterms:modified>
</cp:coreProperties>
</file>

<file path=docProps/custom.xml><?xml version="1.0" encoding="utf-8"?>
<Properties xmlns="http://schemas.openxmlformats.org/officeDocument/2006/custom-properties" xmlns:vt="http://schemas.openxmlformats.org/officeDocument/2006/docPropsVTypes"/>
</file>