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عون بن عبد الله بن عسدس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عون بن عبد الله بن عسدس
</w:t>
      </w:r>
    </w:p>
    <w:p>
      <w:pPr/>
      <w:r>
        <w:rPr/>
        <w:t xml:space="preserve">عون بن عبد الله بن عسدس </w:t>
      </w:r>
    </w:p>
    <w:p/>
    <w:p>
      <w:pPr/>
      <w:r>
        <w:rPr/>
        <w:t xml:space="preserve">مدني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2026-10-15T10:01:07+03:00</dcterms:created>
  <dcterms:modified xsi:type="dcterms:W3CDTF">2026-10-15T10:01:07+03:00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