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سفينة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سفينة مدني
</w:t>
      </w:r>
    </w:p>
    <w:p>
      <w:pPr/>
      <w:r>
        <w:rPr/>
        <w:t xml:space="preserve">عمرو بن سفينة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2026-10-15T09:58:25+03:00</dcterms:created>
  <dcterms:modified xsi:type="dcterms:W3CDTF">2026-10-15T09:58:25+03:00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