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عتبة بن مسلم النجدي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عتبة بن مسلم النجدي بصري
</w:t>
      </w:r>
    </w:p>
    <w:p>
      <w:pPr/>
      <w:r>
        <w:rPr/>
        <w:t xml:space="preserve">عتبة بن مسلم النجدي بصري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2026-10-15T12:09:53+03:00</dcterms:created>
  <dcterms:modified xsi:type="dcterms:W3CDTF">2026-10-15T12:09:53+03:00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