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أمير البصرة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أمير البصرة
</w:t>
      </w:r>
    </w:p>
    <w:p>
      <w:pPr/>
      <w:r>
        <w:rPr/>
        <w:t xml:space="preserve">زياد أمير البصرة </w:t>
      </w:r>
    </w:p>
    <w:p/>
    <w:p>
      <w:pPr/>
      <w:r>
        <w:rPr/>
        <w:t xml:space="preserve">تابعي لم يكن يتهم بالكذب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2026-10-15T14:36:20+03:00</dcterms:created>
  <dcterms:modified xsi:type="dcterms:W3CDTF">2026-10-15T14:36:20+03:00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