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بن أبي عباد القلزمي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بن أبي عباد القلزمي
</w:t>
      </w:r>
    </w:p>
    <w:p>
      <w:pPr/>
      <w:r>
        <w:rPr/>
        <w:t xml:space="preserve">يعقوب بن إسحاق بن أبي عباد القلزمي </w:t>
      </w:r>
    </w:p>
    <w:p/>
    <w:p>
      <w:pPr/>
      <w:r>
        <w:rPr/>
        <w:t xml:space="preserve">يروي عن الفضيل بن عياض روى عنه أبو يزيد القراطيسي يوسف بن كامل وأهل 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2026-10-15T18:42:02+03:00</dcterms:created>
  <dcterms:modified xsi:type="dcterms:W3CDTF">2026-10-15T18:42:02+03:00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