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قبيس 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قبيس أبو سهل
</w:t>
      </w:r>
    </w:p>
    <w:p>
      <w:pPr/>
      <w:r>
        <w:rPr/>
        <w:t xml:space="preserve">يزيد بن قبيس أبو سهل </w:t>
      </w:r>
    </w:p>
    <w:p/>
    <w:p>
      <w:pPr/>
      <w:r>
        <w:rPr/>
        <w:t xml:space="preserve">من أهل جبلة</w:t>
      </w:r>
    </w:p>
    <w:p/>
    <w:p>
      <w:pPr/>
      <w:r>
        <w:rPr/>
        <w:t xml:space="preserve">يروي عن الجراح بن مليح وإسماعيل بن عياش روى عنه أحمد بن عبد الله بن بكر الجبلي وأهل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2026-10-15T19:32:47+03:00</dcterms:created>
  <dcterms:modified xsi:type="dcterms:W3CDTF">2026-10-15T19:32:47+03:00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