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المغيرة المخزومي أبو سلمة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المغيرة المخزومي أبو سلمة
</w:t>
      </w:r>
    </w:p>
    <w:p>
      <w:pPr/>
      <w:r>
        <w:rPr/>
        <w:t xml:space="preserve">يحيى بن المغيرة المخزومي أبو سلمة </w:t>
      </w:r>
    </w:p>
    <w:p/>
    <w:p>
      <w:pPr/>
      <w:r>
        <w:rPr/>
        <w:t xml:space="preserve">من أهل المدينة</w:t>
      </w:r>
    </w:p>
    <w:p/>
    <w:p>
      <w:pPr/>
      <w:r>
        <w:rPr/>
        <w:t xml:space="preserve">يروي عن ابن أبي فديك وأبي ضمرة حدثنا عنه إسحاق بن إبراهيم يغرب كان يتفقه على مذهب مالك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2026-10-15T21:24:02+03:00</dcterms:created>
  <dcterms:modified xsi:type="dcterms:W3CDTF">2026-10-15T21:24:02+03:00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