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هاشم بن مخلد البزاز
</w:t>
      </w:r>
    </w:p>
    <w:p>
      <w:pPr>
        <w:jc w:val="start"/>
        <w:bidi/>
      </w:pPr>
      <w:r>
        <w:rPr>
          <w:rFonts w:ascii="arial" w:hAnsi="arial" w:eastAsia="arial" w:cs="arial"/>
          <w:sz w:val="28"/>
          <w:szCs w:val="28"/>
          <w:b w:val="1"/>
          <w:bCs w:val="1"/>
          <w:rtl/>
        </w:rPr>
        <w:t xml:space="preserve">هاشم بن مخلد البزاز
</w:t>
      </w:r>
    </w:p>
    <w:p>
      <w:pPr/>
      <w:r>
        <w:rPr/>
        <w:t xml:space="preserve">هاشم بن مخلد البزاز </w:t>
      </w:r>
    </w:p>
    <w:p/>
    <w:p>
      <w:pPr/>
      <w:r>
        <w:rPr/>
        <w:t xml:space="preserve">يروي عن عثمان بن زائدة حدثنا مكحول ببيروت ثنا إسحاق بن الجراح الأزدي ثنا أحمد بن شبويه ثنا هاشم بن مخلد عن عثمان بن زائدة قال جلس إلى رجل عليه سواد فأنا أخاف أن أدخل النار بتلك الجلسة</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2026-10-17T00:25:32+03:00</dcterms:created>
  <dcterms:modified xsi:type="dcterms:W3CDTF">2026-10-17T00:25:32+03:00</dcterms:modified>
</cp:coreProperties>
</file>

<file path=docProps/custom.xml><?xml version="1.0" encoding="utf-8"?>
<Properties xmlns="http://schemas.openxmlformats.org/officeDocument/2006/custom-properties" xmlns:vt="http://schemas.openxmlformats.org/officeDocument/2006/docPropsVTypes"/>
</file>