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سليمان
</w:t>
      </w:r>
    </w:p>
    <w:p>
      <w:pPr/>
      <w:r>
        <w:rPr/>
        <w:t xml:space="preserve">هارون بن سليمان </w:t>
      </w:r>
    </w:p>
    <w:p/>
    <w:p>
      <w:pPr/>
      <w:r>
        <w:rPr/>
        <w:t xml:space="preserve">الذي يقال له الديك من أهل بغداد سمع إبراهيم بن سعيد وغيره وكان من الحفاظ عاجله الموت ولم يحدث ولم يظهر له كثير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2026-10-16T00:25:08+03:00</dcterms:created>
  <dcterms:modified xsi:type="dcterms:W3CDTF">2026-10-16T00:25:08+03:00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